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55" w:rsidRPr="007376AF" w:rsidRDefault="00460C23" w:rsidP="007376AF">
      <w:pPr>
        <w:spacing w:after="0"/>
        <w:jc w:val="center"/>
        <w:rPr>
          <w:rFonts w:ascii="Times New Roman" w:hAnsi="Times New Roman" w:cs="Times New Roman"/>
          <w:sz w:val="28"/>
          <w:szCs w:val="28"/>
        </w:rPr>
      </w:pPr>
      <w:bookmarkStart w:id="0" w:name="_GoBack"/>
      <w:bookmarkEnd w:id="0"/>
      <w:r w:rsidRPr="007376AF">
        <w:rPr>
          <w:rFonts w:ascii="Times New Roman" w:hAnsi="Times New Roman" w:cs="Times New Roman"/>
          <w:b/>
          <w:sz w:val="28"/>
          <w:szCs w:val="28"/>
        </w:rPr>
        <w:t>Board of Director</w:t>
      </w:r>
      <w:r w:rsidRPr="007376AF">
        <w:rPr>
          <w:rFonts w:ascii="Times New Roman" w:hAnsi="Times New Roman" w:cs="Times New Roman"/>
          <w:b/>
          <w:sz w:val="28"/>
          <w:szCs w:val="28"/>
        </w:rPr>
        <w:br/>
      </w:r>
      <w:r w:rsidR="003D467E">
        <w:rPr>
          <w:rFonts w:ascii="Times New Roman" w:hAnsi="Times New Roman" w:cs="Times New Roman"/>
          <w:b/>
          <w:sz w:val="28"/>
          <w:szCs w:val="28"/>
        </w:rPr>
        <w:t>Workshop Notes</w:t>
      </w:r>
      <w:r w:rsidRPr="007376AF">
        <w:rPr>
          <w:rFonts w:ascii="Times New Roman" w:hAnsi="Times New Roman" w:cs="Times New Roman"/>
          <w:b/>
          <w:sz w:val="28"/>
          <w:szCs w:val="28"/>
        </w:rPr>
        <w:br/>
      </w:r>
      <w:r w:rsidRPr="007376AF">
        <w:rPr>
          <w:rFonts w:ascii="Times New Roman" w:hAnsi="Times New Roman" w:cs="Times New Roman"/>
          <w:sz w:val="28"/>
          <w:szCs w:val="28"/>
        </w:rPr>
        <w:t>Math and Science Academy</w:t>
      </w:r>
      <w:r w:rsidRPr="007376AF">
        <w:rPr>
          <w:rFonts w:ascii="Times New Roman" w:hAnsi="Times New Roman" w:cs="Times New Roman"/>
          <w:sz w:val="28"/>
          <w:szCs w:val="28"/>
        </w:rPr>
        <w:br/>
        <w:t xml:space="preserve">Thursday, </w:t>
      </w:r>
      <w:r w:rsidR="004004CB">
        <w:rPr>
          <w:rFonts w:ascii="Times New Roman" w:hAnsi="Times New Roman" w:cs="Times New Roman"/>
          <w:sz w:val="28"/>
          <w:szCs w:val="28"/>
        </w:rPr>
        <w:t>January</w:t>
      </w:r>
      <w:r w:rsidRPr="007376AF">
        <w:rPr>
          <w:rFonts w:ascii="Times New Roman" w:hAnsi="Times New Roman" w:cs="Times New Roman"/>
          <w:sz w:val="28"/>
          <w:szCs w:val="28"/>
        </w:rPr>
        <w:t xml:space="preserve"> </w:t>
      </w:r>
      <w:r w:rsidR="004004CB">
        <w:rPr>
          <w:rFonts w:ascii="Times New Roman" w:hAnsi="Times New Roman" w:cs="Times New Roman"/>
          <w:sz w:val="28"/>
          <w:szCs w:val="28"/>
        </w:rPr>
        <w:t>1</w:t>
      </w:r>
      <w:r w:rsidR="00AE7E03">
        <w:rPr>
          <w:rFonts w:ascii="Times New Roman" w:hAnsi="Times New Roman" w:cs="Times New Roman"/>
          <w:sz w:val="28"/>
          <w:szCs w:val="28"/>
        </w:rPr>
        <w:t>6</w:t>
      </w:r>
      <w:r w:rsidRPr="007376AF">
        <w:rPr>
          <w:rFonts w:ascii="Times New Roman" w:hAnsi="Times New Roman" w:cs="Times New Roman"/>
          <w:sz w:val="28"/>
          <w:szCs w:val="28"/>
        </w:rPr>
        <w:t>, 201</w:t>
      </w:r>
      <w:r w:rsidR="004004CB">
        <w:rPr>
          <w:rFonts w:ascii="Times New Roman" w:hAnsi="Times New Roman" w:cs="Times New Roman"/>
          <w:sz w:val="28"/>
          <w:szCs w:val="28"/>
        </w:rPr>
        <w:t>4</w:t>
      </w:r>
      <w:r w:rsidRPr="007376AF">
        <w:rPr>
          <w:rFonts w:ascii="Times New Roman" w:hAnsi="Times New Roman" w:cs="Times New Roman"/>
          <w:sz w:val="28"/>
          <w:szCs w:val="28"/>
        </w:rPr>
        <w:br/>
        <w:t>8430 Woodbury Crossing, Woodbury, MN  55125</w:t>
      </w:r>
      <w:r w:rsidRPr="007376AF">
        <w:rPr>
          <w:rFonts w:ascii="Times New Roman" w:hAnsi="Times New Roman" w:cs="Times New Roman"/>
          <w:sz w:val="28"/>
          <w:szCs w:val="28"/>
        </w:rPr>
        <w:br/>
      </w:r>
    </w:p>
    <w:p w:rsidR="00460C23" w:rsidRPr="003D467E" w:rsidRDefault="00460C23" w:rsidP="003D467E">
      <w:pPr>
        <w:spacing w:after="0"/>
        <w:rPr>
          <w:rFonts w:ascii="Times New Roman" w:hAnsi="Times New Roman" w:cs="Times New Roman"/>
          <w:b/>
          <w:sz w:val="24"/>
          <w:szCs w:val="24"/>
        </w:rPr>
      </w:pPr>
      <w:r w:rsidRPr="003D467E">
        <w:rPr>
          <w:rFonts w:ascii="Times New Roman" w:hAnsi="Times New Roman" w:cs="Times New Roman"/>
          <w:b/>
          <w:sz w:val="24"/>
          <w:szCs w:val="24"/>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460C23" w:rsidRPr="00697225" w:rsidTr="003D467E">
        <w:tc>
          <w:tcPr>
            <w:tcW w:w="5148" w:type="dxa"/>
          </w:tcPr>
          <w:p w:rsidR="00460C23" w:rsidRPr="00697225" w:rsidRDefault="00460C23" w:rsidP="004004CB">
            <w:pPr>
              <w:ind w:left="360"/>
              <w:rPr>
                <w:rFonts w:ascii="Times New Roman" w:hAnsi="Times New Roman" w:cs="Times New Roman"/>
                <w:sz w:val="24"/>
                <w:szCs w:val="24"/>
              </w:rPr>
            </w:pPr>
            <w:r w:rsidRPr="00697225">
              <w:rPr>
                <w:rFonts w:ascii="Times New Roman" w:hAnsi="Times New Roman" w:cs="Times New Roman"/>
                <w:sz w:val="24"/>
                <w:szCs w:val="24"/>
              </w:rPr>
              <w:t xml:space="preserve">Sandeep Chandak – </w:t>
            </w:r>
            <w:r w:rsidRPr="00697225">
              <w:rPr>
                <w:rFonts w:ascii="Times New Roman" w:hAnsi="Times New Roman" w:cs="Times New Roman"/>
                <w:i/>
                <w:sz w:val="24"/>
                <w:szCs w:val="24"/>
              </w:rPr>
              <w:t>Chair</w:t>
            </w:r>
            <w:r w:rsidRPr="00697225">
              <w:rPr>
                <w:rFonts w:ascii="Times New Roman" w:hAnsi="Times New Roman" w:cs="Times New Roman"/>
                <w:sz w:val="24"/>
                <w:szCs w:val="24"/>
              </w:rPr>
              <w:t xml:space="preserve"> (Present)</w:t>
            </w:r>
          </w:p>
          <w:p w:rsidR="00460C23" w:rsidRPr="00697225" w:rsidRDefault="00460C23" w:rsidP="00503641">
            <w:pPr>
              <w:ind w:left="360"/>
              <w:rPr>
                <w:rFonts w:ascii="Times New Roman" w:hAnsi="Times New Roman" w:cs="Times New Roman"/>
                <w:sz w:val="24"/>
                <w:szCs w:val="24"/>
              </w:rPr>
            </w:pPr>
            <w:r w:rsidRPr="00697225">
              <w:rPr>
                <w:rFonts w:ascii="Times New Roman" w:hAnsi="Times New Roman" w:cs="Times New Roman"/>
                <w:sz w:val="24"/>
                <w:szCs w:val="24"/>
              </w:rPr>
              <w:t xml:space="preserve">Teri Sue Hitchcock – </w:t>
            </w:r>
            <w:r w:rsidRPr="00697225">
              <w:rPr>
                <w:rFonts w:ascii="Times New Roman" w:hAnsi="Times New Roman" w:cs="Times New Roman"/>
                <w:i/>
                <w:sz w:val="24"/>
                <w:szCs w:val="24"/>
              </w:rPr>
              <w:t>Treasurer</w:t>
            </w:r>
            <w:r w:rsidRPr="00697225">
              <w:rPr>
                <w:rFonts w:ascii="Times New Roman" w:hAnsi="Times New Roman" w:cs="Times New Roman"/>
                <w:sz w:val="24"/>
                <w:szCs w:val="24"/>
              </w:rPr>
              <w:t xml:space="preserve"> (</w:t>
            </w:r>
            <w:r w:rsidR="004004CB" w:rsidRPr="00697225">
              <w:rPr>
                <w:rFonts w:ascii="Times New Roman" w:hAnsi="Times New Roman" w:cs="Times New Roman"/>
                <w:sz w:val="24"/>
                <w:szCs w:val="24"/>
              </w:rPr>
              <w:t>Present</w:t>
            </w:r>
            <w:r w:rsidRPr="00697225">
              <w:rPr>
                <w:rFonts w:ascii="Times New Roman" w:hAnsi="Times New Roman" w:cs="Times New Roman"/>
                <w:sz w:val="24"/>
                <w:szCs w:val="24"/>
              </w:rPr>
              <w:t>)</w:t>
            </w:r>
          </w:p>
          <w:p w:rsidR="00460C23" w:rsidRPr="00697225" w:rsidRDefault="00460C23" w:rsidP="00503641">
            <w:pPr>
              <w:ind w:left="360"/>
              <w:rPr>
                <w:rFonts w:ascii="Times New Roman" w:hAnsi="Times New Roman" w:cs="Times New Roman"/>
                <w:sz w:val="24"/>
                <w:szCs w:val="24"/>
              </w:rPr>
            </w:pPr>
            <w:r w:rsidRPr="00697225">
              <w:rPr>
                <w:rFonts w:ascii="Times New Roman" w:hAnsi="Times New Roman" w:cs="Times New Roman"/>
                <w:sz w:val="24"/>
                <w:szCs w:val="24"/>
              </w:rPr>
              <w:t xml:space="preserve">Heidi Bardwell – </w:t>
            </w:r>
            <w:r w:rsidRPr="00697225">
              <w:rPr>
                <w:rFonts w:ascii="Times New Roman" w:hAnsi="Times New Roman" w:cs="Times New Roman"/>
                <w:i/>
                <w:sz w:val="24"/>
                <w:szCs w:val="24"/>
              </w:rPr>
              <w:t>Secretary</w:t>
            </w:r>
            <w:r w:rsidRPr="00697225">
              <w:rPr>
                <w:rFonts w:ascii="Times New Roman" w:hAnsi="Times New Roman" w:cs="Times New Roman"/>
                <w:sz w:val="24"/>
                <w:szCs w:val="24"/>
              </w:rPr>
              <w:t xml:space="preserve"> (Present)</w:t>
            </w:r>
          </w:p>
          <w:p w:rsidR="00460C23" w:rsidRPr="00697225" w:rsidRDefault="00460C23" w:rsidP="00503641">
            <w:pPr>
              <w:ind w:left="360"/>
              <w:rPr>
                <w:rFonts w:ascii="Times New Roman" w:hAnsi="Times New Roman" w:cs="Times New Roman"/>
                <w:sz w:val="24"/>
                <w:szCs w:val="24"/>
              </w:rPr>
            </w:pPr>
            <w:r w:rsidRPr="00697225">
              <w:rPr>
                <w:rFonts w:ascii="Times New Roman" w:hAnsi="Times New Roman" w:cs="Times New Roman"/>
                <w:sz w:val="24"/>
                <w:szCs w:val="24"/>
              </w:rPr>
              <w:t>Lisa Anderson (</w:t>
            </w:r>
            <w:r w:rsidR="004004CB" w:rsidRPr="00697225">
              <w:rPr>
                <w:rFonts w:ascii="Times New Roman" w:hAnsi="Times New Roman" w:cs="Times New Roman"/>
                <w:sz w:val="24"/>
                <w:szCs w:val="24"/>
              </w:rPr>
              <w:t>Absent</w:t>
            </w:r>
            <w:r w:rsidRPr="00697225">
              <w:rPr>
                <w:rFonts w:ascii="Times New Roman" w:hAnsi="Times New Roman" w:cs="Times New Roman"/>
                <w:sz w:val="24"/>
                <w:szCs w:val="24"/>
              </w:rPr>
              <w:t>)</w:t>
            </w:r>
          </w:p>
          <w:p w:rsidR="00460C23" w:rsidRPr="00697225" w:rsidRDefault="00460C23" w:rsidP="00503641">
            <w:pPr>
              <w:ind w:left="360"/>
              <w:rPr>
                <w:rFonts w:ascii="Times New Roman" w:hAnsi="Times New Roman" w:cs="Times New Roman"/>
                <w:sz w:val="24"/>
                <w:szCs w:val="24"/>
              </w:rPr>
            </w:pPr>
            <w:r w:rsidRPr="00697225">
              <w:rPr>
                <w:rFonts w:ascii="Times New Roman" w:hAnsi="Times New Roman" w:cs="Times New Roman"/>
                <w:sz w:val="24"/>
                <w:szCs w:val="24"/>
              </w:rPr>
              <w:t>Sarah Burns (Present)</w:t>
            </w:r>
          </w:p>
          <w:p w:rsidR="00460C23" w:rsidRPr="00697225" w:rsidRDefault="00460C23" w:rsidP="00503641">
            <w:pPr>
              <w:ind w:left="360"/>
              <w:rPr>
                <w:rFonts w:ascii="Times New Roman" w:hAnsi="Times New Roman" w:cs="Times New Roman"/>
                <w:sz w:val="24"/>
                <w:szCs w:val="24"/>
              </w:rPr>
            </w:pPr>
            <w:proofErr w:type="spellStart"/>
            <w:r w:rsidRPr="00697225">
              <w:rPr>
                <w:rFonts w:ascii="Times New Roman" w:hAnsi="Times New Roman" w:cs="Times New Roman"/>
                <w:sz w:val="24"/>
                <w:szCs w:val="24"/>
              </w:rPr>
              <w:t>Riti</w:t>
            </w:r>
            <w:proofErr w:type="spellEnd"/>
            <w:r w:rsidRPr="00697225">
              <w:rPr>
                <w:rFonts w:ascii="Times New Roman" w:hAnsi="Times New Roman" w:cs="Times New Roman"/>
                <w:sz w:val="24"/>
                <w:szCs w:val="24"/>
              </w:rPr>
              <w:t xml:space="preserve"> </w:t>
            </w:r>
            <w:proofErr w:type="spellStart"/>
            <w:r w:rsidRPr="00697225">
              <w:rPr>
                <w:rFonts w:ascii="Times New Roman" w:hAnsi="Times New Roman" w:cs="Times New Roman"/>
                <w:sz w:val="24"/>
                <w:szCs w:val="24"/>
              </w:rPr>
              <w:t>Khandelwal</w:t>
            </w:r>
            <w:proofErr w:type="spellEnd"/>
            <w:r w:rsidRPr="00697225">
              <w:rPr>
                <w:rFonts w:ascii="Times New Roman" w:hAnsi="Times New Roman" w:cs="Times New Roman"/>
                <w:sz w:val="24"/>
                <w:szCs w:val="24"/>
              </w:rPr>
              <w:t xml:space="preserve"> – </w:t>
            </w:r>
            <w:r w:rsidRPr="00697225">
              <w:rPr>
                <w:rFonts w:ascii="Times New Roman" w:hAnsi="Times New Roman" w:cs="Times New Roman"/>
                <w:i/>
                <w:sz w:val="24"/>
                <w:szCs w:val="24"/>
              </w:rPr>
              <w:t>Student Rep</w:t>
            </w:r>
            <w:r w:rsidRPr="00697225">
              <w:rPr>
                <w:rFonts w:ascii="Times New Roman" w:hAnsi="Times New Roman" w:cs="Times New Roman"/>
                <w:sz w:val="24"/>
                <w:szCs w:val="24"/>
              </w:rPr>
              <w:t xml:space="preserve"> (Present)</w:t>
            </w:r>
          </w:p>
        </w:tc>
        <w:tc>
          <w:tcPr>
            <w:tcW w:w="4428" w:type="dxa"/>
          </w:tcPr>
          <w:p w:rsidR="00460C23" w:rsidRPr="00697225" w:rsidRDefault="00460C23" w:rsidP="00503641">
            <w:pPr>
              <w:rPr>
                <w:rFonts w:ascii="Times New Roman" w:hAnsi="Times New Roman" w:cs="Times New Roman"/>
                <w:sz w:val="24"/>
                <w:szCs w:val="24"/>
              </w:rPr>
            </w:pPr>
            <w:r w:rsidRPr="00697225">
              <w:rPr>
                <w:rFonts w:ascii="Times New Roman" w:hAnsi="Times New Roman" w:cs="Times New Roman"/>
                <w:sz w:val="24"/>
                <w:szCs w:val="24"/>
              </w:rPr>
              <w:t xml:space="preserve">Daniel </w:t>
            </w:r>
            <w:proofErr w:type="spellStart"/>
            <w:r w:rsidRPr="00697225">
              <w:rPr>
                <w:rFonts w:ascii="Times New Roman" w:hAnsi="Times New Roman" w:cs="Times New Roman"/>
                <w:sz w:val="24"/>
                <w:szCs w:val="24"/>
              </w:rPr>
              <w:t>Dawiedczyk</w:t>
            </w:r>
            <w:proofErr w:type="spellEnd"/>
            <w:r w:rsidRPr="00697225">
              <w:rPr>
                <w:rFonts w:ascii="Times New Roman" w:hAnsi="Times New Roman" w:cs="Times New Roman"/>
                <w:sz w:val="24"/>
                <w:szCs w:val="24"/>
              </w:rPr>
              <w:t xml:space="preserve"> (Present)</w:t>
            </w:r>
          </w:p>
          <w:p w:rsidR="00460C23" w:rsidRPr="00697225" w:rsidRDefault="00460C23" w:rsidP="00503641">
            <w:pPr>
              <w:rPr>
                <w:rFonts w:ascii="Times New Roman" w:hAnsi="Times New Roman" w:cs="Times New Roman"/>
                <w:sz w:val="24"/>
                <w:szCs w:val="24"/>
              </w:rPr>
            </w:pPr>
            <w:r w:rsidRPr="00697225">
              <w:rPr>
                <w:rFonts w:ascii="Times New Roman" w:hAnsi="Times New Roman" w:cs="Times New Roman"/>
                <w:sz w:val="24"/>
                <w:szCs w:val="24"/>
              </w:rPr>
              <w:t xml:space="preserve">Alice </w:t>
            </w:r>
            <w:proofErr w:type="spellStart"/>
            <w:r w:rsidRPr="00697225">
              <w:rPr>
                <w:rFonts w:ascii="Times New Roman" w:hAnsi="Times New Roman" w:cs="Times New Roman"/>
                <w:sz w:val="24"/>
                <w:szCs w:val="24"/>
              </w:rPr>
              <w:t>Quammen</w:t>
            </w:r>
            <w:proofErr w:type="spellEnd"/>
            <w:r w:rsidRPr="00697225">
              <w:rPr>
                <w:rFonts w:ascii="Times New Roman" w:hAnsi="Times New Roman" w:cs="Times New Roman"/>
                <w:sz w:val="24"/>
                <w:szCs w:val="24"/>
              </w:rPr>
              <w:t xml:space="preserve"> Lee (</w:t>
            </w:r>
            <w:r w:rsidR="004004CB" w:rsidRPr="00697225">
              <w:rPr>
                <w:rFonts w:ascii="Times New Roman" w:hAnsi="Times New Roman" w:cs="Times New Roman"/>
                <w:sz w:val="24"/>
                <w:szCs w:val="24"/>
              </w:rPr>
              <w:t>Absent</w:t>
            </w:r>
            <w:r w:rsidRPr="00697225">
              <w:rPr>
                <w:rFonts w:ascii="Times New Roman" w:hAnsi="Times New Roman" w:cs="Times New Roman"/>
                <w:sz w:val="24"/>
                <w:szCs w:val="24"/>
              </w:rPr>
              <w:t>)</w:t>
            </w:r>
          </w:p>
          <w:p w:rsidR="00460C23" w:rsidRPr="00697225" w:rsidRDefault="00460C23" w:rsidP="00503641">
            <w:pPr>
              <w:rPr>
                <w:rFonts w:ascii="Times New Roman" w:hAnsi="Times New Roman" w:cs="Times New Roman"/>
                <w:sz w:val="24"/>
                <w:szCs w:val="24"/>
              </w:rPr>
            </w:pPr>
            <w:r w:rsidRPr="00697225">
              <w:rPr>
                <w:rFonts w:ascii="Times New Roman" w:hAnsi="Times New Roman" w:cs="Times New Roman"/>
                <w:sz w:val="24"/>
                <w:szCs w:val="24"/>
              </w:rPr>
              <w:t xml:space="preserve">Bob Kreischer – </w:t>
            </w:r>
            <w:r w:rsidRPr="00697225">
              <w:rPr>
                <w:rFonts w:ascii="Times New Roman" w:hAnsi="Times New Roman" w:cs="Times New Roman"/>
                <w:i/>
                <w:sz w:val="24"/>
                <w:szCs w:val="24"/>
              </w:rPr>
              <w:t>ex-officio</w:t>
            </w:r>
            <w:r w:rsidRPr="00697225">
              <w:rPr>
                <w:rFonts w:ascii="Times New Roman" w:hAnsi="Times New Roman" w:cs="Times New Roman"/>
                <w:sz w:val="24"/>
                <w:szCs w:val="24"/>
              </w:rPr>
              <w:t xml:space="preserve"> (Present)</w:t>
            </w:r>
          </w:p>
          <w:p w:rsidR="00460C23" w:rsidRPr="00697225" w:rsidRDefault="00460C23" w:rsidP="00503641">
            <w:pPr>
              <w:rPr>
                <w:rFonts w:ascii="Times New Roman" w:hAnsi="Times New Roman" w:cs="Times New Roman"/>
                <w:sz w:val="24"/>
                <w:szCs w:val="24"/>
              </w:rPr>
            </w:pPr>
            <w:r w:rsidRPr="00697225">
              <w:rPr>
                <w:rFonts w:ascii="Times New Roman" w:hAnsi="Times New Roman" w:cs="Times New Roman"/>
                <w:sz w:val="24"/>
                <w:szCs w:val="24"/>
              </w:rPr>
              <w:t xml:space="preserve">Judith Darling, BKDA – </w:t>
            </w:r>
            <w:r w:rsidRPr="00697225">
              <w:rPr>
                <w:rFonts w:ascii="Times New Roman" w:hAnsi="Times New Roman" w:cs="Times New Roman"/>
                <w:i/>
                <w:sz w:val="24"/>
                <w:szCs w:val="24"/>
              </w:rPr>
              <w:t>Contracted Financial Manager, ex-officio</w:t>
            </w:r>
            <w:r w:rsidRPr="00697225">
              <w:rPr>
                <w:rFonts w:ascii="Times New Roman" w:hAnsi="Times New Roman" w:cs="Times New Roman"/>
                <w:sz w:val="24"/>
                <w:szCs w:val="24"/>
              </w:rPr>
              <w:t xml:space="preserve"> (</w:t>
            </w:r>
            <w:r w:rsidR="004004CB" w:rsidRPr="00697225">
              <w:rPr>
                <w:rFonts w:ascii="Times New Roman" w:hAnsi="Times New Roman" w:cs="Times New Roman"/>
                <w:sz w:val="24"/>
                <w:szCs w:val="24"/>
              </w:rPr>
              <w:t>Absent</w:t>
            </w:r>
            <w:r w:rsidRPr="00697225">
              <w:rPr>
                <w:rFonts w:ascii="Times New Roman" w:hAnsi="Times New Roman" w:cs="Times New Roman"/>
                <w:sz w:val="24"/>
                <w:szCs w:val="24"/>
              </w:rPr>
              <w:t>)</w:t>
            </w:r>
          </w:p>
          <w:p w:rsidR="00460C23" w:rsidRPr="00697225" w:rsidRDefault="00460C23" w:rsidP="00503641">
            <w:pPr>
              <w:rPr>
                <w:rFonts w:ascii="Times New Roman" w:hAnsi="Times New Roman" w:cs="Times New Roman"/>
                <w:sz w:val="24"/>
                <w:szCs w:val="24"/>
              </w:rPr>
            </w:pPr>
            <w:r w:rsidRPr="00697225">
              <w:rPr>
                <w:rFonts w:ascii="Times New Roman" w:hAnsi="Times New Roman" w:cs="Times New Roman"/>
                <w:sz w:val="24"/>
                <w:szCs w:val="24"/>
              </w:rPr>
              <w:t>Dan Keller (Present)</w:t>
            </w:r>
          </w:p>
        </w:tc>
      </w:tr>
    </w:tbl>
    <w:p w:rsidR="00737B55" w:rsidRDefault="00737B55" w:rsidP="00503641">
      <w:pPr>
        <w:spacing w:after="0"/>
        <w:rPr>
          <w:rFonts w:ascii="Times New Roman" w:hAnsi="Times New Roman" w:cs="Times New Roman"/>
          <w:sz w:val="24"/>
          <w:szCs w:val="24"/>
        </w:rPr>
      </w:pPr>
    </w:p>
    <w:p w:rsidR="009C6480" w:rsidRPr="00697225" w:rsidRDefault="009C6480" w:rsidP="00503641">
      <w:pPr>
        <w:spacing w:after="0"/>
        <w:rPr>
          <w:rFonts w:ascii="Times New Roman" w:hAnsi="Times New Roman" w:cs="Times New Roman"/>
          <w:sz w:val="24"/>
          <w:szCs w:val="24"/>
        </w:rPr>
      </w:pP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Teacher Grant Requests</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Grant requests by Give to the Max – Alternative Funding Committee is in charge of this.   Teachers are anxious to get this in and we don’t want to put off another month.   The Alternative Funding is tracking the funds and where they go.  They have been responsible for the disbursement.   When money comes in and earmarked for rugs, etc. then it would be the Finance Committee’s responsibility to spend the money.   The Academic Committee will be the owner of the teacher grants.  They could meet more frequently to discuss the teacher grants and make a determination of which one is worthy of the grant.  </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MSA Logo</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The MSA logo contest will be extended.  The Anime Club said they would need more time to submit drawings.  </w:t>
      </w:r>
      <w:proofErr w:type="spellStart"/>
      <w:r w:rsidRPr="003D467E">
        <w:rPr>
          <w:rFonts w:ascii="Times New Roman" w:hAnsi="Times New Roman" w:cs="Times New Roman"/>
          <w:sz w:val="24"/>
          <w:szCs w:val="24"/>
        </w:rPr>
        <w:t>Riti</w:t>
      </w:r>
      <w:proofErr w:type="spellEnd"/>
      <w:r w:rsidRPr="003D467E">
        <w:rPr>
          <w:rFonts w:ascii="Times New Roman" w:hAnsi="Times New Roman" w:cs="Times New Roman"/>
          <w:sz w:val="24"/>
          <w:szCs w:val="24"/>
        </w:rPr>
        <w:t xml:space="preserve"> will bring more submissions to the next BOD meeting.   This contest is really for the MSA mascot.  There was some confusion over what they are trying to do – logo or mascot.  Logos – we have a different logo for the letters, diplomas have a different logo and so does the newspaper.  Decision needs to be on </w:t>
      </w:r>
      <w:r w:rsidR="009C6480">
        <w:rPr>
          <w:rFonts w:ascii="Times New Roman" w:hAnsi="Times New Roman" w:cs="Times New Roman"/>
          <w:sz w:val="24"/>
          <w:szCs w:val="24"/>
        </w:rPr>
        <w:t>logo</w:t>
      </w:r>
      <w:r w:rsidRPr="003D467E">
        <w:rPr>
          <w:rFonts w:ascii="Times New Roman" w:hAnsi="Times New Roman" w:cs="Times New Roman"/>
          <w:sz w:val="24"/>
          <w:szCs w:val="24"/>
        </w:rPr>
        <w:t xml:space="preserve"> and use it on everything media.  Sandeep </w:t>
      </w:r>
      <w:r w:rsidR="009C6480">
        <w:rPr>
          <w:rFonts w:ascii="Times New Roman" w:hAnsi="Times New Roman" w:cs="Times New Roman"/>
          <w:sz w:val="24"/>
          <w:szCs w:val="24"/>
        </w:rPr>
        <w:t xml:space="preserve">commented on how very good the </w:t>
      </w:r>
      <w:proofErr w:type="gramStart"/>
      <w:r w:rsidRPr="003D467E">
        <w:rPr>
          <w:rFonts w:ascii="Times New Roman" w:hAnsi="Times New Roman" w:cs="Times New Roman"/>
          <w:sz w:val="24"/>
          <w:szCs w:val="24"/>
        </w:rPr>
        <w:t>students</w:t>
      </w:r>
      <w:proofErr w:type="gramEnd"/>
      <w:r w:rsidRPr="003D467E">
        <w:rPr>
          <w:rFonts w:ascii="Times New Roman" w:hAnsi="Times New Roman" w:cs="Times New Roman"/>
          <w:sz w:val="24"/>
          <w:szCs w:val="24"/>
        </w:rPr>
        <w:t xml:space="preserve"> designs </w:t>
      </w:r>
      <w:r w:rsidR="009C6480">
        <w:rPr>
          <w:rFonts w:ascii="Times New Roman" w:hAnsi="Times New Roman" w:cs="Times New Roman"/>
          <w:sz w:val="24"/>
          <w:szCs w:val="24"/>
        </w:rPr>
        <w:t>were,</w:t>
      </w:r>
      <w:r w:rsidRPr="003D467E">
        <w:rPr>
          <w:rFonts w:ascii="Times New Roman" w:hAnsi="Times New Roman" w:cs="Times New Roman"/>
          <w:sz w:val="24"/>
          <w:szCs w:val="24"/>
        </w:rPr>
        <w:t xml:space="preserve"> and the effort was great.  </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We need to discuss what logo to use.  </w:t>
      </w:r>
      <w:proofErr w:type="gramStart"/>
      <w:r w:rsidRPr="003D467E">
        <w:rPr>
          <w:rFonts w:ascii="Times New Roman" w:hAnsi="Times New Roman" w:cs="Times New Roman"/>
          <w:sz w:val="24"/>
          <w:szCs w:val="24"/>
        </w:rPr>
        <w:t>Just one logo.</w:t>
      </w:r>
      <w:proofErr w:type="gramEnd"/>
      <w:r w:rsidRPr="003D467E">
        <w:rPr>
          <w:rFonts w:ascii="Times New Roman" w:hAnsi="Times New Roman" w:cs="Times New Roman"/>
          <w:sz w:val="24"/>
          <w:szCs w:val="24"/>
        </w:rPr>
        <w:t xml:space="preserve">  Bob thinks it is not fair to have the students be responsible for creating a logo.  Heidi suggested that we look at the logo through the Commun</w:t>
      </w:r>
      <w:r w:rsidR="00BA5F19">
        <w:rPr>
          <w:rFonts w:ascii="Times New Roman" w:hAnsi="Times New Roman" w:cs="Times New Roman"/>
          <w:sz w:val="24"/>
          <w:szCs w:val="24"/>
        </w:rPr>
        <w:t xml:space="preserve">ications Committee. </w:t>
      </w:r>
      <w:r w:rsidRPr="003D467E">
        <w:rPr>
          <w:rFonts w:ascii="Times New Roman" w:hAnsi="Times New Roman" w:cs="Times New Roman"/>
          <w:sz w:val="24"/>
          <w:szCs w:val="24"/>
        </w:rPr>
        <w:t xml:space="preserve"> </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Scheduling Change for Susan</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Last year Bob was asked if he needed some more help</w:t>
      </w:r>
      <w:r w:rsidR="00BA5F19">
        <w:rPr>
          <w:rFonts w:ascii="Times New Roman" w:hAnsi="Times New Roman" w:cs="Times New Roman"/>
          <w:sz w:val="24"/>
          <w:szCs w:val="24"/>
        </w:rPr>
        <w:t xml:space="preserve"> and at that time he did not</w:t>
      </w:r>
      <w:r w:rsidRPr="003D467E">
        <w:rPr>
          <w:rFonts w:ascii="Times New Roman" w:hAnsi="Times New Roman" w:cs="Times New Roman"/>
          <w:sz w:val="24"/>
          <w:szCs w:val="24"/>
        </w:rPr>
        <w:t>.  This year, the Finance Committee and Bob agreed that he</w:t>
      </w:r>
      <w:r w:rsidR="00BA5F19">
        <w:rPr>
          <w:rFonts w:ascii="Times New Roman" w:hAnsi="Times New Roman" w:cs="Times New Roman"/>
          <w:sz w:val="24"/>
          <w:szCs w:val="24"/>
        </w:rPr>
        <w:t xml:space="preserve"> does need</w:t>
      </w:r>
      <w:r w:rsidRPr="003D467E">
        <w:rPr>
          <w:rFonts w:ascii="Times New Roman" w:hAnsi="Times New Roman" w:cs="Times New Roman"/>
          <w:sz w:val="24"/>
          <w:szCs w:val="24"/>
        </w:rPr>
        <w:t xml:space="preserve"> more help.  A Dean/High School Advisor position will be added.  Susan has completed her teaching and </w:t>
      </w:r>
      <w:r w:rsidR="009C6480">
        <w:rPr>
          <w:rFonts w:ascii="Times New Roman" w:hAnsi="Times New Roman" w:cs="Times New Roman"/>
          <w:sz w:val="24"/>
          <w:szCs w:val="24"/>
        </w:rPr>
        <w:t xml:space="preserve">would like to help the new </w:t>
      </w:r>
      <w:r w:rsidRPr="003D467E">
        <w:rPr>
          <w:rFonts w:ascii="Times New Roman" w:hAnsi="Times New Roman" w:cs="Times New Roman"/>
          <w:sz w:val="24"/>
          <w:szCs w:val="24"/>
        </w:rPr>
        <w:t>Dean for the first semester of 2014-15.  Bob is interested in the Dean position.  A decision has to be made by the February BOD meeting because when they hired Bob as the d</w:t>
      </w:r>
      <w:r w:rsidR="00BA5F19">
        <w:rPr>
          <w:rFonts w:ascii="Times New Roman" w:hAnsi="Times New Roman" w:cs="Times New Roman"/>
          <w:sz w:val="24"/>
          <w:szCs w:val="24"/>
        </w:rPr>
        <w:t>irector, the process started late and we don’t want to get into that same situation moving into the 2014-14 school year.</w:t>
      </w:r>
      <w:r w:rsidRPr="003D467E">
        <w:rPr>
          <w:rFonts w:ascii="Times New Roman" w:hAnsi="Times New Roman" w:cs="Times New Roman"/>
          <w:sz w:val="24"/>
          <w:szCs w:val="24"/>
        </w:rPr>
        <w:t xml:space="preserve"> </w:t>
      </w:r>
    </w:p>
    <w:p w:rsidR="003D467E" w:rsidRDefault="003D467E">
      <w:pPr>
        <w:rPr>
          <w:rFonts w:ascii="Times New Roman" w:hAnsi="Times New Roman" w:cs="Times New Roman"/>
          <w:b/>
          <w:sz w:val="24"/>
          <w:szCs w:val="24"/>
        </w:rPr>
      </w:pPr>
      <w:r>
        <w:rPr>
          <w:rFonts w:ascii="Times New Roman" w:hAnsi="Times New Roman" w:cs="Times New Roman"/>
          <w:b/>
          <w:sz w:val="24"/>
          <w:szCs w:val="24"/>
        </w:rPr>
        <w:br w:type="page"/>
      </w:r>
    </w:p>
    <w:p w:rsidR="003D467E" w:rsidRDefault="003D467E" w:rsidP="003D467E">
      <w:pPr>
        <w:rPr>
          <w:rFonts w:ascii="Times New Roman" w:hAnsi="Times New Roman" w:cs="Times New Roman"/>
          <w:b/>
          <w:sz w:val="24"/>
          <w:szCs w:val="24"/>
        </w:rPr>
      </w:pP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Annual By-Laws Review</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Add to the agenda for next month’s meeting.  The bylaws will be included in the packet.  </w:t>
      </w:r>
    </w:p>
    <w:p w:rsidR="003D467E" w:rsidRPr="009C6480" w:rsidRDefault="003D467E" w:rsidP="003D467E">
      <w:pPr>
        <w:rPr>
          <w:rFonts w:ascii="Times New Roman" w:hAnsi="Times New Roman" w:cs="Times New Roman"/>
          <w:b/>
          <w:sz w:val="24"/>
          <w:szCs w:val="24"/>
        </w:rPr>
      </w:pPr>
      <w:r w:rsidRPr="009C6480">
        <w:rPr>
          <w:rFonts w:ascii="Times New Roman" w:hAnsi="Times New Roman" w:cs="Times New Roman"/>
          <w:b/>
          <w:sz w:val="24"/>
          <w:szCs w:val="24"/>
        </w:rPr>
        <w:t>Strategic Plan</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Where are we in regards to the Strategic Plan?  Add this into the next agenda/board packet for next month.</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Board Elections</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Going forward, BOD elections will be in April, not November (as they have been in the past).  Members would have two full school year terms.  If elections are going to be in April, formalize the elections process.   Get applications from teachers, community members, etc.   The Parent Team is helping with this.  The Parent Team will advertise to find out who can chair this.  Beth </w:t>
      </w:r>
      <w:proofErr w:type="spellStart"/>
      <w:r w:rsidRPr="003D467E">
        <w:rPr>
          <w:rFonts w:ascii="Times New Roman" w:hAnsi="Times New Roman" w:cs="Times New Roman"/>
          <w:sz w:val="24"/>
          <w:szCs w:val="24"/>
        </w:rPr>
        <w:t>Hartz</w:t>
      </w:r>
      <w:proofErr w:type="spellEnd"/>
      <w:r w:rsidRPr="003D467E">
        <w:rPr>
          <w:rFonts w:ascii="Times New Roman" w:hAnsi="Times New Roman" w:cs="Times New Roman"/>
          <w:sz w:val="24"/>
          <w:szCs w:val="24"/>
        </w:rPr>
        <w:t xml:space="preserve"> said they are trying to put together better documentation on what happens with Parent Team.   They have to finalize the timeline – early March to get things up and running.</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BOD positions that will be open - 1 parent</w:t>
      </w:r>
      <w:proofErr w:type="gramStart"/>
      <w:r w:rsidRPr="003D467E">
        <w:rPr>
          <w:rFonts w:ascii="Times New Roman" w:hAnsi="Times New Roman" w:cs="Times New Roman"/>
          <w:sz w:val="24"/>
          <w:szCs w:val="24"/>
        </w:rPr>
        <w:t>,  1</w:t>
      </w:r>
      <w:proofErr w:type="gramEnd"/>
      <w:r w:rsidRPr="003D467E">
        <w:rPr>
          <w:rFonts w:ascii="Times New Roman" w:hAnsi="Times New Roman" w:cs="Times New Roman"/>
          <w:sz w:val="24"/>
          <w:szCs w:val="24"/>
        </w:rPr>
        <w:t xml:space="preserve"> community member, and 2 teachers.  Current/outgoing BOD members can run again.  Last year there was very poor voter turnout.  Discussion was on whether we could set up a survey online for people to vote.  We will need to find out if this is possible.  </w:t>
      </w:r>
      <w:proofErr w:type="gramStart"/>
      <w:r w:rsidRPr="003D467E">
        <w:rPr>
          <w:rFonts w:ascii="Times New Roman" w:hAnsi="Times New Roman" w:cs="Times New Roman"/>
          <w:sz w:val="24"/>
          <w:szCs w:val="24"/>
        </w:rPr>
        <w:t>Possibly through Skyward?</w:t>
      </w:r>
      <w:proofErr w:type="gramEnd"/>
      <w:r w:rsidRPr="003D467E">
        <w:rPr>
          <w:rFonts w:ascii="Times New Roman" w:hAnsi="Times New Roman" w:cs="Times New Roman"/>
          <w:sz w:val="24"/>
          <w:szCs w:val="24"/>
        </w:rPr>
        <w:t xml:space="preserve">  Justin should be asked.  Ju</w:t>
      </w:r>
      <w:r w:rsidR="00BA5F19">
        <w:rPr>
          <w:rFonts w:ascii="Times New Roman" w:hAnsi="Times New Roman" w:cs="Times New Roman"/>
          <w:sz w:val="24"/>
          <w:szCs w:val="24"/>
        </w:rPr>
        <w:t>dith wondered</w:t>
      </w:r>
      <w:r w:rsidRPr="003D467E">
        <w:rPr>
          <w:rFonts w:ascii="Times New Roman" w:hAnsi="Times New Roman" w:cs="Times New Roman"/>
          <w:sz w:val="24"/>
          <w:szCs w:val="24"/>
        </w:rPr>
        <w:t xml:space="preserve"> if other schools have done this.  We should check around.  Solicitations need to start soon for BOD elections.  Teri Sue Hitchcock will be the contact person for the BOD elections.</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 xml:space="preserve">Request for </w:t>
      </w:r>
      <w:r w:rsidR="009C6480">
        <w:rPr>
          <w:rFonts w:ascii="Times New Roman" w:hAnsi="Times New Roman" w:cs="Times New Roman"/>
          <w:b/>
          <w:sz w:val="24"/>
          <w:szCs w:val="24"/>
        </w:rPr>
        <w:t>P</w:t>
      </w:r>
      <w:r w:rsidRPr="003D467E">
        <w:rPr>
          <w:rFonts w:ascii="Times New Roman" w:hAnsi="Times New Roman" w:cs="Times New Roman"/>
          <w:b/>
          <w:sz w:val="24"/>
          <w:szCs w:val="24"/>
        </w:rPr>
        <w:t xml:space="preserve">regnancy </w:t>
      </w:r>
      <w:r w:rsidR="009C6480">
        <w:rPr>
          <w:rFonts w:ascii="Times New Roman" w:hAnsi="Times New Roman" w:cs="Times New Roman"/>
          <w:b/>
          <w:sz w:val="24"/>
          <w:szCs w:val="24"/>
        </w:rPr>
        <w:t>L</w:t>
      </w:r>
      <w:r w:rsidRPr="003D467E">
        <w:rPr>
          <w:rFonts w:ascii="Times New Roman" w:hAnsi="Times New Roman" w:cs="Times New Roman"/>
          <w:b/>
          <w:sz w:val="24"/>
          <w:szCs w:val="24"/>
        </w:rPr>
        <w:t>eave – FMLA</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Renee Nettleton, 504 Coordinator, will be taking </w:t>
      </w:r>
      <w:r w:rsidR="00BA5F19">
        <w:rPr>
          <w:rFonts w:ascii="Times New Roman" w:hAnsi="Times New Roman" w:cs="Times New Roman"/>
          <w:sz w:val="24"/>
          <w:szCs w:val="24"/>
        </w:rPr>
        <w:t>a leave of absence.  Request is</w:t>
      </w:r>
      <w:r w:rsidRPr="003D467E">
        <w:rPr>
          <w:rFonts w:ascii="Times New Roman" w:hAnsi="Times New Roman" w:cs="Times New Roman"/>
          <w:sz w:val="24"/>
          <w:szCs w:val="24"/>
        </w:rPr>
        <w:t xml:space="preserve"> twelve weeks – March 16</w:t>
      </w:r>
      <w:r w:rsidRPr="003D467E">
        <w:rPr>
          <w:rFonts w:ascii="Times New Roman" w:hAnsi="Times New Roman" w:cs="Times New Roman"/>
          <w:sz w:val="24"/>
          <w:szCs w:val="24"/>
          <w:vertAlign w:val="superscript"/>
        </w:rPr>
        <w:t>th</w:t>
      </w:r>
      <w:r w:rsidRPr="003D467E">
        <w:rPr>
          <w:rFonts w:ascii="Times New Roman" w:hAnsi="Times New Roman" w:cs="Times New Roman"/>
          <w:sz w:val="24"/>
          <w:szCs w:val="24"/>
        </w:rPr>
        <w:t xml:space="preserve"> and </w:t>
      </w:r>
      <w:r w:rsidR="00BA5F19">
        <w:rPr>
          <w:rFonts w:ascii="Times New Roman" w:hAnsi="Times New Roman" w:cs="Times New Roman"/>
          <w:sz w:val="24"/>
          <w:szCs w:val="24"/>
        </w:rPr>
        <w:t xml:space="preserve">would </w:t>
      </w:r>
      <w:r w:rsidRPr="003D467E">
        <w:rPr>
          <w:rFonts w:ascii="Times New Roman" w:hAnsi="Times New Roman" w:cs="Times New Roman"/>
          <w:sz w:val="24"/>
          <w:szCs w:val="24"/>
        </w:rPr>
        <w:t>come back to work May 27</w:t>
      </w:r>
      <w:r w:rsidRPr="003D467E">
        <w:rPr>
          <w:rFonts w:ascii="Times New Roman" w:hAnsi="Times New Roman" w:cs="Times New Roman"/>
          <w:sz w:val="24"/>
          <w:szCs w:val="24"/>
          <w:vertAlign w:val="superscript"/>
        </w:rPr>
        <w:t>th</w:t>
      </w:r>
      <w:r w:rsidRPr="003D467E">
        <w:rPr>
          <w:rFonts w:ascii="Times New Roman" w:hAnsi="Times New Roman" w:cs="Times New Roman"/>
          <w:sz w:val="24"/>
          <w:szCs w:val="24"/>
        </w:rPr>
        <w:t xml:space="preserve">.   This will be approved officially at the BOD meeting.  A substitute will be in place for the 504 position while Renee is on leave. </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BOD Training</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February 13</w:t>
      </w:r>
      <w:r w:rsidRPr="003D467E">
        <w:rPr>
          <w:rFonts w:ascii="Times New Roman" w:hAnsi="Times New Roman" w:cs="Times New Roman"/>
          <w:sz w:val="24"/>
          <w:szCs w:val="24"/>
          <w:vertAlign w:val="superscript"/>
        </w:rPr>
        <w:t>th</w:t>
      </w:r>
      <w:r w:rsidRPr="003D467E">
        <w:rPr>
          <w:rFonts w:ascii="Times New Roman" w:hAnsi="Times New Roman" w:cs="Times New Roman"/>
          <w:sz w:val="24"/>
          <w:szCs w:val="24"/>
        </w:rPr>
        <w:t xml:space="preserve">at 6:00 </w:t>
      </w:r>
      <w:proofErr w:type="spellStart"/>
      <w:r w:rsidRPr="003D467E">
        <w:rPr>
          <w:rFonts w:ascii="Times New Roman" w:hAnsi="Times New Roman" w:cs="Times New Roman"/>
          <w:sz w:val="24"/>
          <w:szCs w:val="24"/>
        </w:rPr>
        <w:t>p.</w:t>
      </w:r>
      <w:r w:rsidR="00BA5F19">
        <w:rPr>
          <w:rFonts w:ascii="Times New Roman" w:hAnsi="Times New Roman" w:cs="Times New Roman"/>
          <w:sz w:val="24"/>
          <w:szCs w:val="24"/>
        </w:rPr>
        <w:t>m</w:t>
      </w:r>
      <w:proofErr w:type="spellEnd"/>
      <w:r w:rsidR="00BA5F19">
        <w:rPr>
          <w:rFonts w:ascii="Times New Roman" w:hAnsi="Times New Roman" w:cs="Times New Roman"/>
          <w:sz w:val="24"/>
          <w:szCs w:val="24"/>
        </w:rPr>
        <w:t xml:space="preserve"> Judith will do continuing education finance training for Board members</w:t>
      </w:r>
      <w:r w:rsidRPr="003D467E">
        <w:rPr>
          <w:rFonts w:ascii="Times New Roman" w:hAnsi="Times New Roman" w:cs="Times New Roman"/>
          <w:sz w:val="24"/>
          <w:szCs w:val="24"/>
        </w:rPr>
        <w:t>.   The charter school law sta</w:t>
      </w:r>
      <w:r w:rsidR="00BA5F19">
        <w:rPr>
          <w:rFonts w:ascii="Times New Roman" w:hAnsi="Times New Roman" w:cs="Times New Roman"/>
          <w:sz w:val="24"/>
          <w:szCs w:val="24"/>
        </w:rPr>
        <w:t>tes that all BOD members must do annual training</w:t>
      </w:r>
      <w:r w:rsidRPr="003D467E">
        <w:rPr>
          <w:rFonts w:ascii="Times New Roman" w:hAnsi="Times New Roman" w:cs="Times New Roman"/>
          <w:sz w:val="24"/>
          <w:szCs w:val="24"/>
        </w:rPr>
        <w:t>.  The training will be to go over the budget model and how it works.</w:t>
      </w:r>
    </w:p>
    <w:p w:rsidR="003D467E" w:rsidRPr="003D467E" w:rsidRDefault="003D467E" w:rsidP="003D467E">
      <w:pPr>
        <w:rPr>
          <w:rFonts w:ascii="Times New Roman" w:hAnsi="Times New Roman" w:cs="Times New Roman"/>
          <w:b/>
          <w:sz w:val="24"/>
          <w:szCs w:val="24"/>
        </w:rPr>
      </w:pPr>
      <w:r w:rsidRPr="003D467E">
        <w:rPr>
          <w:rFonts w:ascii="Times New Roman" w:hAnsi="Times New Roman" w:cs="Times New Roman"/>
          <w:b/>
          <w:sz w:val="24"/>
          <w:szCs w:val="24"/>
        </w:rPr>
        <w:t>Extending BOD Terms</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Extending B</w:t>
      </w:r>
      <w:r w:rsidR="00BA5F19">
        <w:rPr>
          <w:rFonts w:ascii="Times New Roman" w:hAnsi="Times New Roman" w:cs="Times New Roman"/>
          <w:sz w:val="24"/>
          <w:szCs w:val="24"/>
        </w:rPr>
        <w:t>OD terms that were expiring this</w:t>
      </w:r>
      <w:r w:rsidRPr="003D467E">
        <w:rPr>
          <w:rFonts w:ascii="Times New Roman" w:hAnsi="Times New Roman" w:cs="Times New Roman"/>
          <w:sz w:val="24"/>
          <w:szCs w:val="24"/>
        </w:rPr>
        <w:t xml:space="preserve"> year for </w:t>
      </w:r>
      <w:r w:rsidR="00BA5F19">
        <w:rPr>
          <w:rFonts w:ascii="Times New Roman" w:hAnsi="Times New Roman" w:cs="Times New Roman"/>
          <w:sz w:val="24"/>
          <w:szCs w:val="24"/>
        </w:rPr>
        <w:t>Heidi, Teri Sue, Amy, and Sarah will be added to the agenda for today’s Board meeting.  This is because of the change of time for the elections.</w:t>
      </w:r>
    </w:p>
    <w:p w:rsidR="003D467E" w:rsidRPr="003D467E" w:rsidRDefault="003D467E" w:rsidP="003D467E">
      <w:pPr>
        <w:rPr>
          <w:rFonts w:ascii="Times New Roman" w:hAnsi="Times New Roman" w:cs="Times New Roman"/>
          <w:sz w:val="24"/>
          <w:szCs w:val="24"/>
        </w:rPr>
      </w:pPr>
      <w:r w:rsidRPr="003D467E">
        <w:rPr>
          <w:rFonts w:ascii="Times New Roman" w:hAnsi="Times New Roman" w:cs="Times New Roman"/>
          <w:sz w:val="24"/>
          <w:szCs w:val="24"/>
        </w:rPr>
        <w:t xml:space="preserve">There will be four different motions during the business meeting.  A different motion for each person and they have to abstain.   The extension will be to June 2015 (the term currently is January 2015). </w:t>
      </w:r>
    </w:p>
    <w:p w:rsidR="00F96B1A" w:rsidRPr="003D467E" w:rsidRDefault="00F96B1A">
      <w:pPr>
        <w:rPr>
          <w:rFonts w:ascii="Times New Roman" w:hAnsi="Times New Roman" w:cs="Times New Roman"/>
          <w:sz w:val="24"/>
          <w:szCs w:val="24"/>
        </w:rPr>
      </w:pPr>
    </w:p>
    <w:p w:rsidR="002D2805" w:rsidRDefault="00BD7CCC">
      <w:pPr>
        <w:rPr>
          <w:rFonts w:ascii="Times New Roman" w:hAnsi="Times New Roman" w:cs="Times New Roman"/>
          <w:sz w:val="24"/>
          <w:szCs w:val="24"/>
        </w:rPr>
      </w:pPr>
      <w:r>
        <w:rPr>
          <w:rFonts w:ascii="Times New Roman" w:hAnsi="Times New Roman" w:cs="Times New Roman"/>
          <w:sz w:val="24"/>
          <w:szCs w:val="24"/>
        </w:rPr>
        <w:t>Joell Pundsack, Board Reporter</w:t>
      </w:r>
    </w:p>
    <w:p w:rsidR="002D2805" w:rsidRDefault="001D7979">
      <w:pPr>
        <w:rPr>
          <w:rFonts w:ascii="Times New Roman" w:hAnsi="Times New Roman" w:cs="Times New Roman"/>
          <w:sz w:val="24"/>
          <w:szCs w:val="24"/>
        </w:rPr>
      </w:pPr>
      <w:r>
        <w:rPr>
          <w:rFonts w:ascii="Times New Roman" w:hAnsi="Times New Roman" w:cs="Times New Roman"/>
          <w:sz w:val="24"/>
          <w:szCs w:val="24"/>
        </w:rPr>
        <w:t>Approved, Heidi Bardwell, Secretary</w:t>
      </w:r>
    </w:p>
    <w:p w:rsidR="00737B55" w:rsidRDefault="00737B55"/>
    <w:sectPr w:rsidR="00737B55" w:rsidSect="009C64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D37"/>
    <w:multiLevelType w:val="hybridMultilevel"/>
    <w:tmpl w:val="8BBAC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62B88"/>
    <w:multiLevelType w:val="hybridMultilevel"/>
    <w:tmpl w:val="132E3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83568"/>
    <w:multiLevelType w:val="hybridMultilevel"/>
    <w:tmpl w:val="16A2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06DE5"/>
    <w:multiLevelType w:val="hybridMultilevel"/>
    <w:tmpl w:val="14F42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1071ED"/>
    <w:multiLevelType w:val="hybridMultilevel"/>
    <w:tmpl w:val="2EC47EF2"/>
    <w:lvl w:ilvl="0" w:tplc="59581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D55D0C"/>
    <w:multiLevelType w:val="hybridMultilevel"/>
    <w:tmpl w:val="ED0A1EDE"/>
    <w:lvl w:ilvl="0" w:tplc="F8E64E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13F4C"/>
    <w:multiLevelType w:val="hybridMultilevel"/>
    <w:tmpl w:val="B6684A8A"/>
    <w:lvl w:ilvl="0" w:tplc="329C1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29457F"/>
    <w:multiLevelType w:val="hybridMultilevel"/>
    <w:tmpl w:val="BF803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E"/>
    <w:rsid w:val="00026A76"/>
    <w:rsid w:val="001C6F1D"/>
    <w:rsid w:val="001D74F8"/>
    <w:rsid w:val="001D7979"/>
    <w:rsid w:val="001E4BCD"/>
    <w:rsid w:val="00201415"/>
    <w:rsid w:val="0025313D"/>
    <w:rsid w:val="00273C00"/>
    <w:rsid w:val="00293671"/>
    <w:rsid w:val="00295CED"/>
    <w:rsid w:val="00296363"/>
    <w:rsid w:val="002C3217"/>
    <w:rsid w:val="002D2805"/>
    <w:rsid w:val="002D7B92"/>
    <w:rsid w:val="003522F2"/>
    <w:rsid w:val="00355C82"/>
    <w:rsid w:val="0039765D"/>
    <w:rsid w:val="003A2D0F"/>
    <w:rsid w:val="003C376F"/>
    <w:rsid w:val="003D467E"/>
    <w:rsid w:val="004004CB"/>
    <w:rsid w:val="00424A44"/>
    <w:rsid w:val="00460C23"/>
    <w:rsid w:val="00503641"/>
    <w:rsid w:val="00535714"/>
    <w:rsid w:val="00614799"/>
    <w:rsid w:val="00627B3F"/>
    <w:rsid w:val="00697225"/>
    <w:rsid w:val="006B3F44"/>
    <w:rsid w:val="007024DB"/>
    <w:rsid w:val="00717B6C"/>
    <w:rsid w:val="007376AF"/>
    <w:rsid w:val="00737B55"/>
    <w:rsid w:val="0080485D"/>
    <w:rsid w:val="008524E9"/>
    <w:rsid w:val="00885F81"/>
    <w:rsid w:val="00931ECD"/>
    <w:rsid w:val="00946569"/>
    <w:rsid w:val="009A5FDA"/>
    <w:rsid w:val="009C6480"/>
    <w:rsid w:val="00A32173"/>
    <w:rsid w:val="00AE7E03"/>
    <w:rsid w:val="00AF453E"/>
    <w:rsid w:val="00B4096A"/>
    <w:rsid w:val="00BA397B"/>
    <w:rsid w:val="00BA5F19"/>
    <w:rsid w:val="00BD7CCC"/>
    <w:rsid w:val="00C549D9"/>
    <w:rsid w:val="00CD7E02"/>
    <w:rsid w:val="00D26467"/>
    <w:rsid w:val="00D77D85"/>
    <w:rsid w:val="00D77ED3"/>
    <w:rsid w:val="00D84719"/>
    <w:rsid w:val="00DA00F4"/>
    <w:rsid w:val="00E90DAA"/>
    <w:rsid w:val="00EF5ABA"/>
    <w:rsid w:val="00F96B1A"/>
    <w:rsid w:val="00FC6170"/>
    <w:rsid w:val="00FE0055"/>
    <w:rsid w:val="00FE62DE"/>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71"/>
    <w:rPr>
      <w:rFonts w:ascii="Tahoma" w:hAnsi="Tahoma" w:cs="Tahoma"/>
      <w:sz w:val="16"/>
      <w:szCs w:val="16"/>
    </w:rPr>
  </w:style>
  <w:style w:type="paragraph" w:styleId="ListParagraph">
    <w:name w:val="List Paragraph"/>
    <w:basedOn w:val="Normal"/>
    <w:uiPriority w:val="34"/>
    <w:qFormat/>
    <w:rsid w:val="00460C23"/>
    <w:pPr>
      <w:ind w:left="720"/>
      <w:contextualSpacing/>
    </w:pPr>
  </w:style>
  <w:style w:type="table" w:styleId="TableGrid">
    <w:name w:val="Table Grid"/>
    <w:basedOn w:val="TableNormal"/>
    <w:uiPriority w:val="39"/>
    <w:rsid w:val="00460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71"/>
    <w:rPr>
      <w:rFonts w:ascii="Tahoma" w:hAnsi="Tahoma" w:cs="Tahoma"/>
      <w:sz w:val="16"/>
      <w:szCs w:val="16"/>
    </w:rPr>
  </w:style>
  <w:style w:type="paragraph" w:styleId="ListParagraph">
    <w:name w:val="List Paragraph"/>
    <w:basedOn w:val="Normal"/>
    <w:uiPriority w:val="34"/>
    <w:qFormat/>
    <w:rsid w:val="00460C23"/>
    <w:pPr>
      <w:ind w:left="720"/>
      <w:contextualSpacing/>
    </w:pPr>
  </w:style>
  <w:style w:type="table" w:styleId="TableGrid">
    <w:name w:val="Table Grid"/>
    <w:basedOn w:val="TableNormal"/>
    <w:uiPriority w:val="39"/>
    <w:rsid w:val="00460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485B-49EF-48CE-A20E-1E3551A0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E296B934.dotm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 and Science Academy</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 Pundsack</dc:creator>
  <cp:lastModifiedBy>Joell Pundsack</cp:lastModifiedBy>
  <cp:revision>2</cp:revision>
  <cp:lastPrinted>2014-02-14T00:33:00Z</cp:lastPrinted>
  <dcterms:created xsi:type="dcterms:W3CDTF">2014-03-28T17:40:00Z</dcterms:created>
  <dcterms:modified xsi:type="dcterms:W3CDTF">2014-03-28T17:40:00Z</dcterms:modified>
</cp:coreProperties>
</file>